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F1" w:rsidRPr="00967466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-657225</wp:posOffset>
            </wp:positionV>
            <wp:extent cx="1076325" cy="1085850"/>
            <wp:effectExtent l="19050" t="0" r="9525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ตง </w:t>
      </w:r>
      <w:r>
        <w:rPr>
          <w:rFonts w:ascii="TH SarabunIT๙" w:hAnsi="TH SarabunIT๙" w:cs="TH SarabunIT๙" w:hint="cs"/>
          <w:sz w:val="32"/>
          <w:szCs w:val="32"/>
          <w:cs/>
        </w:rPr>
        <w:t>๗30๐๑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</w:rPr>
        <w:t>419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7D9F">
        <w:rPr>
          <w:rFonts w:ascii="TH SarabunIT๙" w:hAnsi="TH SarabunIT๙" w:cs="TH SarabunIT๙"/>
          <w:sz w:val="32"/>
          <w:szCs w:val="32"/>
          <w:cs/>
        </w:rPr>
        <w:tab/>
      </w:r>
      <w:r w:rsidRPr="00A47D9F">
        <w:rPr>
          <w:rFonts w:ascii="TH SarabunIT๙" w:hAnsi="TH SarabunIT๙" w:cs="TH SarabunIT๙"/>
          <w:sz w:val="32"/>
          <w:szCs w:val="32"/>
          <w:cs/>
        </w:rPr>
        <w:tab/>
      </w:r>
      <w:r w:rsidRPr="00A47D9F">
        <w:rPr>
          <w:rFonts w:ascii="TH SarabunIT๙" w:hAnsi="TH SarabunIT๙" w:cs="TH SarabunIT๙"/>
          <w:sz w:val="32"/>
          <w:szCs w:val="32"/>
          <w:cs/>
        </w:rPr>
        <w:tab/>
      </w:r>
      <w:r w:rsidRPr="00A47D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7466">
        <w:rPr>
          <w:rFonts w:ascii="TH SarabunIT๙" w:hAnsi="TH SarabunIT๙" w:cs="TH SarabunIT๙"/>
          <w:sz w:val="33"/>
          <w:szCs w:val="33"/>
          <w:cs/>
        </w:rPr>
        <w:t>ที่ทำการองค์การบริหารส่วนตำบล</w:t>
      </w:r>
      <w:r w:rsidRPr="00967466">
        <w:rPr>
          <w:rFonts w:ascii="TH SarabunIT๙" w:hAnsi="TH SarabunIT๙" w:cs="TH SarabunIT๙" w:hint="cs"/>
          <w:sz w:val="33"/>
          <w:szCs w:val="33"/>
          <w:cs/>
        </w:rPr>
        <w:t>คลองชีล้อม</w:t>
      </w:r>
    </w:p>
    <w:p w:rsidR="004034F1" w:rsidRPr="00967466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582C62">
        <w:rPr>
          <w:rFonts w:ascii="TH SarabunIT๙" w:hAnsi="TH SarabunIT๙" w:cs="TH SarabunIT๙"/>
          <w:sz w:val="33"/>
          <w:szCs w:val="33"/>
          <w:cs/>
        </w:rPr>
        <w:t xml:space="preserve">หมู่ที่   </w:t>
      </w:r>
      <w:proofErr w:type="gramStart"/>
      <w:r>
        <w:rPr>
          <w:rFonts w:ascii="TH SarabunIT๙" w:hAnsi="TH SarabunIT๙" w:cs="TH SarabunIT๙"/>
          <w:sz w:val="33"/>
          <w:szCs w:val="33"/>
        </w:rPr>
        <w:t xml:space="preserve">4 </w:t>
      </w:r>
      <w:r w:rsidRPr="00582C62">
        <w:rPr>
          <w:rFonts w:ascii="TH SarabunIT๙" w:hAnsi="TH SarabunIT๙" w:cs="TH SarabunIT๙"/>
          <w:sz w:val="33"/>
          <w:szCs w:val="33"/>
        </w:rPr>
        <w:t xml:space="preserve"> </w:t>
      </w:r>
      <w:r>
        <w:rPr>
          <w:rFonts w:ascii="TH SarabunIT๙" w:hAnsi="TH SarabunIT๙" w:cs="TH SarabunIT๙"/>
          <w:sz w:val="33"/>
          <w:szCs w:val="33"/>
          <w:cs/>
        </w:rPr>
        <w:t>อำเภอกันตัง</w:t>
      </w:r>
      <w:proofErr w:type="gramEnd"/>
      <w:r>
        <w:rPr>
          <w:rFonts w:ascii="TH SarabunIT๙" w:hAnsi="TH SarabunIT๙" w:cs="TH SarabunIT๙"/>
          <w:sz w:val="33"/>
          <w:szCs w:val="33"/>
          <w:cs/>
        </w:rPr>
        <w:t xml:space="preserve">   ตง   </w:t>
      </w:r>
      <w:r w:rsidRPr="00582C62">
        <w:rPr>
          <w:rFonts w:ascii="TH SarabunIT๙" w:hAnsi="TH SarabunIT๙" w:cs="TH SarabunIT๙"/>
          <w:sz w:val="33"/>
          <w:szCs w:val="33"/>
        </w:rPr>
        <w:t>92110</w:t>
      </w:r>
    </w:p>
    <w:p w:rsidR="004034F1" w:rsidRPr="00A47D9F" w:rsidRDefault="004034F1" w:rsidP="004034F1">
      <w:pPr>
        <w:spacing w:before="240"/>
        <w:rPr>
          <w:rFonts w:ascii="TH SarabunIT๙" w:hAnsi="TH SarabunIT๙" w:cs="TH SarabunIT๙"/>
          <w:sz w:val="20"/>
          <w:szCs w:val="20"/>
        </w:rPr>
      </w:pPr>
      <w:r w:rsidRPr="00967466">
        <w:rPr>
          <w:rFonts w:ascii="TH SarabunIT๙" w:hAnsi="TH SarabunIT๙" w:cs="TH SarabunIT๙"/>
          <w:sz w:val="33"/>
          <w:szCs w:val="33"/>
        </w:rPr>
        <w:tab/>
      </w:r>
      <w:r w:rsidRPr="00967466">
        <w:rPr>
          <w:rFonts w:ascii="TH SarabunIT๙" w:hAnsi="TH SarabunIT๙" w:cs="TH SarabunIT๙"/>
          <w:sz w:val="33"/>
          <w:szCs w:val="33"/>
        </w:rPr>
        <w:tab/>
      </w:r>
      <w:r w:rsidRPr="00967466">
        <w:rPr>
          <w:rFonts w:ascii="TH SarabunIT๙" w:hAnsi="TH SarabunIT๙" w:cs="TH SarabunIT๙"/>
          <w:sz w:val="33"/>
          <w:szCs w:val="33"/>
        </w:rPr>
        <w:tab/>
      </w:r>
      <w:r w:rsidRPr="00967466">
        <w:rPr>
          <w:rFonts w:ascii="TH SarabunIT๙" w:hAnsi="TH SarabunIT๙" w:cs="TH SarabunIT๙"/>
          <w:sz w:val="33"/>
          <w:szCs w:val="33"/>
        </w:rPr>
        <w:tab/>
      </w:r>
      <w:r w:rsidRPr="00967466">
        <w:rPr>
          <w:rFonts w:ascii="TH SarabunIT๙" w:hAnsi="TH SarabunIT๙" w:cs="TH SarabunIT๙"/>
          <w:sz w:val="33"/>
          <w:szCs w:val="33"/>
        </w:rPr>
        <w:tab/>
      </w:r>
      <w:r>
        <w:rPr>
          <w:rFonts w:ascii="TH SarabunIT๙" w:hAnsi="TH SarabunIT๙" w:cs="TH SarabunIT๙"/>
          <w:sz w:val="33"/>
          <w:szCs w:val="33"/>
        </w:rPr>
        <w:t xml:space="preserve">       </w:t>
      </w:r>
      <w:proofErr w:type="gramStart"/>
      <w:r>
        <w:rPr>
          <w:rFonts w:ascii="TH SarabunIT๙" w:hAnsi="TH SarabunIT๙" w:cs="TH SarabunIT๙"/>
          <w:sz w:val="33"/>
          <w:szCs w:val="33"/>
        </w:rPr>
        <w:t>19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/>
          <w:sz w:val="33"/>
          <w:szCs w:val="33"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sz w:val="33"/>
          <w:szCs w:val="33"/>
          <w:cs/>
        </w:rPr>
        <w:t xml:space="preserve">  พ.ศ. 255</w:t>
      </w:r>
      <w:r>
        <w:rPr>
          <w:rFonts w:ascii="TH SarabunIT๙" w:hAnsi="TH SarabunIT๙" w:cs="TH SarabunIT๙"/>
          <w:sz w:val="33"/>
          <w:szCs w:val="33"/>
        </w:rPr>
        <w:t>8</w:t>
      </w:r>
      <w:r>
        <w:rPr>
          <w:rFonts w:ascii="TH SarabunIT๙" w:hAnsi="TH SarabunIT๙" w:cs="TH SarabunIT๙" w:hint="cs"/>
          <w:sz w:val="33"/>
          <w:szCs w:val="33"/>
          <w:cs/>
        </w:rPr>
        <w:br/>
      </w:r>
    </w:p>
    <w:p w:rsidR="004034F1" w:rsidRPr="00093A7F" w:rsidRDefault="004034F1" w:rsidP="004034F1">
      <w:pPr>
        <w:ind w:left="567" w:hanging="567"/>
        <w:rPr>
          <w:rFonts w:ascii="TH SarabunIT๙" w:hAnsi="TH SarabunIT๙" w:cs="TH SarabunIT๙"/>
          <w:sz w:val="33"/>
          <w:szCs w:val="33"/>
          <w:cs/>
        </w:rPr>
      </w:pPr>
      <w:r w:rsidRPr="00093A7F">
        <w:rPr>
          <w:rFonts w:ascii="TH SarabunIT๙" w:hAnsi="TH SarabunIT๙" w:cs="TH SarabunIT๙"/>
          <w:sz w:val="33"/>
          <w:szCs w:val="33"/>
          <w:cs/>
        </w:rPr>
        <w:t xml:space="preserve">เรื่อง  </w:t>
      </w:r>
      <w:r w:rsidRPr="00093A7F">
        <w:rPr>
          <w:rFonts w:ascii="TH SarabunIT๙" w:hAnsi="TH SarabunIT๙" w:cs="TH SarabunIT๙" w:hint="cs"/>
          <w:sz w:val="33"/>
          <w:szCs w:val="33"/>
          <w:cs/>
        </w:rPr>
        <w:t>ขอเชิญเข้าร่วมโครงการ "เยาวชนคลองชีล้อมรู้ทัน  ห่างไกล ยาเสพติดและโรคเอดส์”</w:t>
      </w:r>
    </w:p>
    <w:p w:rsidR="004034F1" w:rsidRDefault="004034F1" w:rsidP="004034F1">
      <w:pPr>
        <w:spacing w:before="200"/>
        <w:rPr>
          <w:rFonts w:ascii="TH SarabunIT๙" w:hAnsi="TH SarabunIT๙" w:cs="TH SarabunIT๙"/>
          <w:sz w:val="33"/>
          <w:szCs w:val="33"/>
        </w:rPr>
      </w:pPr>
      <w:r w:rsidRPr="00093A7F">
        <w:rPr>
          <w:rFonts w:ascii="TH SarabunIT๙" w:hAnsi="TH SarabunIT๙" w:cs="TH SarabunIT๙"/>
          <w:sz w:val="33"/>
          <w:szCs w:val="33"/>
          <w:cs/>
        </w:rPr>
        <w:t xml:space="preserve">เรียน </w:t>
      </w:r>
      <w:r w:rsidRPr="00093A7F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เด็กเยาวชน</w:t>
      </w:r>
      <w:r w:rsidRPr="00093A7F">
        <w:rPr>
          <w:rFonts w:ascii="TH SarabunIT๙" w:hAnsi="TH SarabunIT๙" w:cs="TH SarabunIT๙" w:hint="cs"/>
          <w:sz w:val="33"/>
          <w:szCs w:val="33"/>
          <w:cs/>
        </w:rPr>
        <w:t xml:space="preserve"> แกนนำ</w:t>
      </w:r>
      <w:r>
        <w:rPr>
          <w:rFonts w:ascii="TH SarabunIT๙" w:hAnsi="TH SarabunIT๙" w:cs="TH SarabunIT๙" w:hint="cs"/>
          <w:sz w:val="33"/>
          <w:szCs w:val="33"/>
          <w:cs/>
        </w:rPr>
        <w:t>ชุมชน</w:t>
      </w:r>
      <w:r w:rsidRPr="00093A7F">
        <w:rPr>
          <w:rFonts w:ascii="TH SarabunIT๙" w:hAnsi="TH SarabunIT๙" w:cs="TH SarabunIT๙" w:hint="cs"/>
          <w:sz w:val="33"/>
          <w:szCs w:val="33"/>
          <w:cs/>
        </w:rPr>
        <w:t xml:space="preserve"> ตำบลคลองชีล้อม</w:t>
      </w:r>
    </w:p>
    <w:p w:rsidR="004034F1" w:rsidRPr="006D5949" w:rsidRDefault="004034F1" w:rsidP="004034F1">
      <w:pPr>
        <w:spacing w:before="20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กำหนดการโครงการฯ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จำนวน     </w:t>
      </w:r>
      <w:proofErr w:type="gramStart"/>
      <w:r>
        <w:rPr>
          <w:rFonts w:ascii="TH SarabunIT๙" w:hAnsi="TH SarabunIT๙" w:cs="TH SarabunIT๙"/>
          <w:sz w:val="33"/>
          <w:szCs w:val="33"/>
        </w:rPr>
        <w:t xml:space="preserve">1  </w:t>
      </w:r>
      <w:r>
        <w:rPr>
          <w:rFonts w:ascii="TH SarabunIT๙" w:hAnsi="TH SarabunIT๙" w:cs="TH SarabunIT๙" w:hint="cs"/>
          <w:sz w:val="33"/>
          <w:szCs w:val="33"/>
          <w:cs/>
        </w:rPr>
        <w:t>ฉบับ</w:t>
      </w:r>
      <w:proofErr w:type="gramEnd"/>
    </w:p>
    <w:p w:rsidR="004034F1" w:rsidRPr="006D5949" w:rsidRDefault="004034F1" w:rsidP="004034F1">
      <w:pPr>
        <w:jc w:val="thaiDistribute"/>
        <w:rPr>
          <w:rFonts w:ascii="TH SarabunIT๙" w:hAnsi="TH SarabunIT๙" w:cs="TH SarabunIT๙"/>
          <w:b/>
          <w:bCs/>
          <w:sz w:val="33"/>
          <w:szCs w:val="33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>ด้วยองค์การบริหารส่วนตำบล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 xml:space="preserve">คลองชีล้อม  จะดำเนินการจัดกิจกรรมโครงการ“เยาวชนคลองชีล้อมรู้ทัน  ห่างไกลยาเสพติดและโรคเอดส์”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>ในวันพุธ</w:t>
      </w:r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ที่ </w:t>
      </w:r>
      <w:proofErr w:type="gramStart"/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24 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>มิถุนายน</w:t>
      </w:r>
      <w:proofErr w:type="gramEnd"/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2558 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เวลา  </w:t>
      </w:r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08.30 - 16.30 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น.  ณ โรงเรียนบ้านหนองเสม็ด   ซึ่งมีจุดประสงค์เพื่อให้</w:t>
      </w:r>
      <w:r w:rsidRPr="006D5949">
        <w:rPr>
          <w:rFonts w:ascii="TH SarabunIT๙" w:hAnsi="TH SarabunIT๙" w:cs="TH SarabunIT๙"/>
          <w:b/>
          <w:bCs/>
          <w:sz w:val="33"/>
          <w:szCs w:val="33"/>
          <w:cs/>
        </w:rPr>
        <w:t>ความรู้</w:t>
      </w:r>
      <w:r w:rsidRPr="006D5949">
        <w:rPr>
          <w:rFonts w:ascii="TH SarabunIT๙" w:hAnsi="TH SarabunIT๙" w:cs="TH SarabunIT๙"/>
          <w:b/>
          <w:bCs/>
          <w:color w:val="000000"/>
          <w:sz w:val="33"/>
          <w:szCs w:val="33"/>
          <w:cs/>
        </w:rPr>
        <w:t>เกี่ยวกับโทษ ภัย อันตราย</w:t>
      </w:r>
      <w:r w:rsidRPr="006D5949">
        <w:rPr>
          <w:rFonts w:ascii="TH SarabunIT๙" w:hAnsi="TH SarabunIT๙" w:cs="TH SarabunIT๙" w:hint="cs"/>
          <w:b/>
          <w:bCs/>
          <w:color w:val="000000"/>
          <w:sz w:val="33"/>
          <w:szCs w:val="33"/>
          <w:cs/>
        </w:rPr>
        <w:t xml:space="preserve">  </w:t>
      </w:r>
      <w:r w:rsidRPr="006D5949">
        <w:rPr>
          <w:rFonts w:ascii="TH SarabunIT๙" w:hAnsi="TH SarabunIT๙" w:cs="TH SarabunIT๙"/>
          <w:b/>
          <w:bCs/>
          <w:color w:val="000000"/>
          <w:sz w:val="33"/>
          <w:szCs w:val="33"/>
          <w:cs/>
        </w:rPr>
        <w:t>และผลกระทบจากยาเสพติด</w:t>
      </w:r>
      <w:r w:rsidRPr="006D5949">
        <w:rPr>
          <w:rFonts w:ascii="TH SarabunIT๙" w:hAnsi="TH SarabunIT๙" w:cs="TH SarabunIT๙"/>
          <w:b/>
          <w:bCs/>
          <w:color w:val="000000"/>
          <w:sz w:val="33"/>
          <w:szCs w:val="33"/>
        </w:rPr>
        <w:t xml:space="preserve"> </w:t>
      </w:r>
      <w:r w:rsidRPr="006D5949">
        <w:rPr>
          <w:rFonts w:ascii="TH SarabunIT๙" w:hAnsi="TH SarabunIT๙" w:cs="TH SarabunIT๙"/>
          <w:b/>
          <w:bCs/>
          <w:color w:val="000000"/>
          <w:sz w:val="33"/>
          <w:szCs w:val="33"/>
          <w:cs/>
        </w:rPr>
        <w:t>รู้วิธีป้องกันและหลีกเลี่ยงให้ห่างไกลจากยาเสพติด</w:t>
      </w:r>
      <w:r w:rsidRPr="006D5949">
        <w:rPr>
          <w:rFonts w:ascii="TH SarabunIT๙" w:hAnsi="TH SarabunIT๙" w:cs="TH SarabunIT๙" w:hint="cs"/>
          <w:b/>
          <w:bCs/>
          <w:color w:val="000000"/>
          <w:sz w:val="33"/>
          <w:szCs w:val="33"/>
          <w:cs/>
        </w:rPr>
        <w:t>และโรคเอดส์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 </w:t>
      </w:r>
      <w:r w:rsidRPr="006D5949">
        <w:rPr>
          <w:rFonts w:ascii="TH SarabunIT๙" w:hAnsi="TH SarabunIT๙" w:cs="TH SarabunIT๙"/>
          <w:b/>
          <w:bCs/>
          <w:sz w:val="33"/>
          <w:szCs w:val="33"/>
          <w:cs/>
        </w:rPr>
        <w:t>รู้จักใช้เวลาว่างให้เป็น</w:t>
      </w:r>
      <w:r w:rsidRPr="006D5949">
        <w:rPr>
          <w:rFonts w:ascii="TH SarabunIT๙" w:hAnsi="TH SarabunIT๙" w:cs="TH SarabunIT๙"/>
          <w:b/>
          <w:bCs/>
          <w:spacing w:val="-4"/>
          <w:sz w:val="33"/>
          <w:szCs w:val="33"/>
          <w:cs/>
        </w:rPr>
        <w:t>ประโยชน์ห่างไกลยาเสพติด</w:t>
      </w:r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 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โดยมีกลุ่มเป้าหมายเป็นเด็กเยาวชน แกนนำกลุ่มต่างๆภายในตำบลคลองชีล้อม  จำนวน  </w:t>
      </w:r>
      <w:proofErr w:type="gramStart"/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60 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>คน</w:t>
      </w:r>
      <w:proofErr w:type="gramEnd"/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จาก  </w:t>
      </w:r>
      <w:r w:rsidRPr="006D5949">
        <w:rPr>
          <w:rFonts w:ascii="TH SarabunIT๙" w:hAnsi="TH SarabunIT๙" w:cs="TH SarabunIT๙"/>
          <w:b/>
          <w:bCs/>
          <w:sz w:val="33"/>
          <w:szCs w:val="33"/>
        </w:rPr>
        <w:t xml:space="preserve">5 </w:t>
      </w:r>
      <w:r w:rsidRPr="006D5949">
        <w:rPr>
          <w:rFonts w:ascii="TH SarabunIT๙" w:hAnsi="TH SarabunIT๙" w:cs="TH SarabunIT๙" w:hint="cs"/>
          <w:b/>
          <w:bCs/>
          <w:sz w:val="33"/>
          <w:szCs w:val="33"/>
          <w:cs/>
        </w:rPr>
        <w:t>หมู่บ้าน</w:t>
      </w: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  <w:cs/>
        </w:rPr>
      </w:pPr>
      <w:r w:rsidRPr="006D5949">
        <w:rPr>
          <w:rFonts w:ascii="TH SarabunIT๙" w:hAnsi="TH SarabunIT๙" w:cs="TH SarabunIT๙" w:hint="cs"/>
          <w:sz w:val="33"/>
          <w:szCs w:val="33"/>
          <w:cs/>
        </w:rPr>
        <w:tab/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ab/>
        <w:t>องค์การบริหารส่วนตำบลคลองชีล้อม  จึงขอเชิญชวนเด็กเยาวชน  และแกนนำชุมชนเข้าร่วมโครงการ "เยาวชนคลองชีล้อมรู้ทัน  ห่างไกล ยาเสพติดและโรคเอดส์”</w:t>
      </w:r>
      <w:r w:rsidRPr="006D594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โดยสามารถแจ้งความประสงค์เข้ารับการอบรมตามโครงการดังกล่าว ได้ ณ  สำนักงานปลัด</w:t>
      </w:r>
      <w:r w:rsidRPr="006D5949">
        <w:rPr>
          <w:rFonts w:ascii="TH SarabunIT๙" w:hAnsi="TH SarabunIT๙" w:cs="TH SarabunIT๙"/>
          <w:sz w:val="33"/>
          <w:szCs w:val="33"/>
          <w:cs/>
        </w:rPr>
        <w:t xml:space="preserve"> องค์การบริหารส่วนตำบล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 xml:space="preserve">คลองชีล้อม  </w:t>
      </w:r>
    </w:p>
    <w:p w:rsidR="004034F1" w:rsidRPr="006D5949" w:rsidRDefault="004034F1" w:rsidP="004034F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>จึงเรียนมาเพื่อโปรด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ทราบ</w:t>
      </w:r>
    </w:p>
    <w:p w:rsidR="004034F1" w:rsidRPr="006D5949" w:rsidRDefault="004034F1" w:rsidP="004034F1">
      <w:pPr>
        <w:spacing w:before="200"/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</w:p>
    <w:p w:rsidR="004034F1" w:rsidRPr="006D5949" w:rsidRDefault="004B2CAF" w:rsidP="004034F1">
      <w:p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333375</wp:posOffset>
            </wp:positionV>
            <wp:extent cx="1076325" cy="457200"/>
            <wp:effectExtent l="19050" t="0" r="9525" b="0"/>
            <wp:wrapNone/>
            <wp:docPr id="3" name="Picture 1" descr="D:\ลายเซ็นนายก คลองชีล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 คลองชีล้อ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ab/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ab/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ab/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ab/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ab/>
      </w:r>
      <w:r w:rsidR="004034F1" w:rsidRPr="006D5949">
        <w:rPr>
          <w:rFonts w:ascii="TH SarabunIT๙" w:hAnsi="TH SarabunIT๙" w:cs="TH SarabunIT๙" w:hint="cs"/>
          <w:sz w:val="33"/>
          <w:szCs w:val="33"/>
          <w:cs/>
        </w:rPr>
        <w:t xml:space="preserve">   </w:t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4034F1" w:rsidRPr="006D5949">
        <w:rPr>
          <w:rFonts w:ascii="TH SarabunIT๙" w:hAnsi="TH SarabunIT๙" w:cs="TH SarabunIT๙" w:hint="cs"/>
          <w:sz w:val="33"/>
          <w:szCs w:val="33"/>
          <w:cs/>
        </w:rPr>
        <w:tab/>
      </w:r>
      <w:r w:rsidR="004034F1" w:rsidRPr="006D5949">
        <w:rPr>
          <w:rFonts w:ascii="TH SarabunIT๙" w:hAnsi="TH SarabunIT๙" w:cs="TH SarabunIT๙"/>
          <w:sz w:val="33"/>
          <w:szCs w:val="33"/>
          <w:cs/>
        </w:rPr>
        <w:t>ขอแสดงความนับถือ</w:t>
      </w: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</w:p>
    <w:p w:rsidR="004034F1" w:rsidRPr="006D5949" w:rsidRDefault="004034F1" w:rsidP="004034F1">
      <w:pPr>
        <w:spacing w:before="240" w:after="0" w:line="240" w:lineRule="auto"/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ab/>
        <w:t xml:space="preserve">       ( นาย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อดิศักดิ์  สองเมือง</w:t>
      </w:r>
      <w:r w:rsidRPr="006D5949">
        <w:rPr>
          <w:rFonts w:ascii="TH SarabunIT๙" w:hAnsi="TH SarabunIT๙" w:cs="TH SarabunIT๙"/>
          <w:sz w:val="33"/>
          <w:szCs w:val="33"/>
          <w:cs/>
        </w:rPr>
        <w:t xml:space="preserve"> )</w:t>
      </w: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/>
          <w:sz w:val="33"/>
          <w:szCs w:val="33"/>
          <w:cs/>
        </w:rPr>
        <w:tab/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ab/>
        <w:t xml:space="preserve">        </w:t>
      </w:r>
      <w:r w:rsidRPr="006D5949">
        <w:rPr>
          <w:rFonts w:ascii="TH SarabunIT๙" w:hAnsi="TH SarabunIT๙" w:cs="TH SarabunIT๙"/>
          <w:sz w:val="33"/>
          <w:szCs w:val="33"/>
          <w:cs/>
        </w:rPr>
        <w:t>นายกองค์การบริหารส่วนตำบล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คลองชีล้อม</w:t>
      </w: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/>
          <w:sz w:val="33"/>
          <w:szCs w:val="33"/>
          <w:cs/>
        </w:rPr>
        <w:t>สำนักงานปลัด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องค์การบริหารส่วนตำบล</w:t>
      </w:r>
    </w:p>
    <w:p w:rsidR="004034F1" w:rsidRPr="006D5949" w:rsidRDefault="004034F1" w:rsidP="004034F1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 w:hint="cs"/>
          <w:sz w:val="33"/>
          <w:szCs w:val="33"/>
          <w:cs/>
        </w:rPr>
        <w:t>งานพัฒนาชุมชน</w:t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</w:p>
    <w:p w:rsidR="004034F1" w:rsidRDefault="004034F1" w:rsidP="004034F1">
      <w:pPr>
        <w:rPr>
          <w:rFonts w:ascii="TH SarabunIT๙" w:hAnsi="TH SarabunIT๙" w:cs="TH SarabunIT๙"/>
          <w:sz w:val="33"/>
          <w:szCs w:val="33"/>
        </w:rPr>
      </w:pPr>
      <w:r w:rsidRPr="006D5949">
        <w:rPr>
          <w:rFonts w:ascii="TH SarabunIT๙" w:hAnsi="TH SarabunIT๙" w:cs="TH SarabunIT๙"/>
          <w:sz w:val="33"/>
          <w:szCs w:val="33"/>
          <w:cs/>
        </w:rPr>
        <w:t>โทร.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/โทรสาร</w:t>
      </w:r>
      <w:r w:rsidRPr="006D5949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๐</w:t>
      </w:r>
      <w:r w:rsidRPr="006D5949">
        <w:rPr>
          <w:rFonts w:ascii="TH SarabunIT๙" w:hAnsi="TH SarabunIT๙" w:cs="TH SarabunIT๙"/>
          <w:sz w:val="33"/>
          <w:szCs w:val="33"/>
          <w:cs/>
        </w:rPr>
        <w:t>-</w:t>
      </w:r>
      <w:r w:rsidRPr="006D5949">
        <w:rPr>
          <w:rFonts w:ascii="TH SarabunIT๙" w:hAnsi="TH SarabunIT๙" w:cs="TH SarabunIT๙" w:hint="cs"/>
          <w:sz w:val="33"/>
          <w:szCs w:val="33"/>
          <w:cs/>
        </w:rPr>
        <w:t>๗๕๒๙-0868</w:t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</w:p>
    <w:p w:rsidR="004034F1" w:rsidRDefault="004034F1" w:rsidP="004034F1">
      <w:pPr>
        <w:rPr>
          <w:rFonts w:ascii="TH SarabunIT๙" w:hAnsi="TH SarabunIT๙" w:cs="TH SarabunIT๙"/>
          <w:sz w:val="33"/>
          <w:szCs w:val="33"/>
        </w:rPr>
      </w:pPr>
    </w:p>
    <w:p w:rsidR="004034F1" w:rsidRPr="00853407" w:rsidRDefault="004034F1" w:rsidP="004034F1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853407">
        <w:rPr>
          <w:rFonts w:ascii="TH NiramitIT๙" w:hAnsi="TH NiramitIT๙" w:cs="TH NiramitIT๙" w:hint="cs"/>
          <w:b/>
          <w:bCs/>
          <w:sz w:val="36"/>
          <w:szCs w:val="36"/>
          <w:cs/>
        </w:rPr>
        <w:lastRenderedPageBreak/>
        <w:t>กำหนดการโครงการเยาวชนคลองชีล้อมรู้ทัน  ห่างไกลยาเสพติดและโรคเอดส์</w:t>
      </w:r>
    </w:p>
    <w:p w:rsidR="004034F1" w:rsidRPr="00853407" w:rsidRDefault="004034F1" w:rsidP="004034F1">
      <w:pPr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85340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ณ ห้องประชุมโรงเรียนบ้านหนองเสม็ด  หมู่ที่  3   </w:t>
      </w:r>
      <w:r w:rsidRPr="00853407">
        <w:rPr>
          <w:rFonts w:ascii="TH NiramitIT๙" w:hAnsi="TH NiramitIT๙" w:cs="TH NiramitIT๙"/>
          <w:b/>
          <w:bCs/>
          <w:sz w:val="36"/>
          <w:szCs w:val="36"/>
          <w:cs/>
        </w:rPr>
        <w:t>ตำบล</w:t>
      </w:r>
      <w:r w:rsidRPr="00853407">
        <w:rPr>
          <w:rFonts w:ascii="TH NiramitIT๙" w:hAnsi="TH NiramitIT๙" w:cs="TH NiramitIT๙" w:hint="cs"/>
          <w:b/>
          <w:bCs/>
          <w:sz w:val="36"/>
          <w:szCs w:val="36"/>
          <w:cs/>
        </w:rPr>
        <w:t>คลองชีล้อม</w:t>
      </w:r>
      <w:r w:rsidRPr="00853407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อำเภอกันตัง  จังหวัดตรัง</w:t>
      </w:r>
    </w:p>
    <w:p w:rsidR="004034F1" w:rsidRPr="009F2496" w:rsidRDefault="004034F1" w:rsidP="004034F1">
      <w:pPr>
        <w:tabs>
          <w:tab w:val="left" w:pos="1725"/>
          <w:tab w:val="center" w:pos="4591"/>
          <w:tab w:val="left" w:pos="7260"/>
        </w:tabs>
        <w:rPr>
          <w:rFonts w:ascii="TH NiramitIT๙" w:hAnsi="TH NiramitIT๙" w:cs="TH NiramitIT๙"/>
          <w:b/>
          <w:bCs/>
        </w:rPr>
      </w:pPr>
    </w:p>
    <w:p w:rsidR="004034F1" w:rsidRPr="004312BF" w:rsidRDefault="004034F1" w:rsidP="004034F1">
      <w:pPr>
        <w:tabs>
          <w:tab w:val="left" w:pos="900"/>
          <w:tab w:val="left" w:pos="1725"/>
          <w:tab w:val="left" w:pos="4140"/>
          <w:tab w:val="center" w:pos="4591"/>
          <w:tab w:val="left" w:pos="7260"/>
        </w:tabs>
        <w:rPr>
          <w:rFonts w:ascii="TH NiramitIT๙" w:hAnsi="TH NiramitIT๙" w:cs="TH NiramitIT๙"/>
          <w:sz w:val="36"/>
          <w:szCs w:val="36"/>
        </w:rPr>
      </w:pPr>
      <w:r w:rsidRPr="004312BF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เวลา  08.00 </w:t>
      </w:r>
      <w:r w:rsidRPr="004312BF">
        <w:rPr>
          <w:rFonts w:ascii="TH NiramitIT๙" w:hAnsi="TH NiramitIT๙" w:cs="TH NiramitIT๙"/>
          <w:sz w:val="36"/>
          <w:szCs w:val="36"/>
        </w:rPr>
        <w:t>–</w:t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 08.30 น.</w:t>
      </w:r>
      <w:r w:rsidRPr="004312BF">
        <w:rPr>
          <w:rFonts w:ascii="TH NiramitIT๙" w:hAnsi="TH NiramitIT๙" w:cs="TH NiramitIT๙"/>
          <w:sz w:val="36"/>
          <w:szCs w:val="36"/>
          <w:cs/>
        </w:rPr>
        <w:tab/>
        <w:t>ลงทะเบียน</w:t>
      </w:r>
    </w:p>
    <w:p w:rsidR="004034F1" w:rsidRPr="004312BF" w:rsidRDefault="004034F1" w:rsidP="004034F1">
      <w:pPr>
        <w:tabs>
          <w:tab w:val="left" w:pos="900"/>
          <w:tab w:val="left" w:pos="1725"/>
          <w:tab w:val="left" w:pos="3900"/>
          <w:tab w:val="left" w:pos="3960"/>
          <w:tab w:val="left" w:pos="4140"/>
          <w:tab w:val="center" w:pos="4591"/>
          <w:tab w:val="left" w:pos="7260"/>
        </w:tabs>
        <w:rPr>
          <w:rFonts w:ascii="TH NiramitIT๙" w:hAnsi="TH NiramitIT๙" w:cs="TH NiramitIT๙"/>
          <w:sz w:val="36"/>
          <w:szCs w:val="36"/>
        </w:rPr>
      </w:pPr>
      <w:r w:rsidRPr="004312BF">
        <w:rPr>
          <w:rFonts w:ascii="TH NiramitIT๙" w:hAnsi="TH NiramitIT๙" w:cs="TH NiramitIT๙"/>
          <w:sz w:val="36"/>
          <w:szCs w:val="36"/>
          <w:cs/>
        </w:rPr>
        <w:tab/>
        <w:t xml:space="preserve">เวลา  08.30 </w:t>
      </w:r>
      <w:r w:rsidRPr="004312BF">
        <w:rPr>
          <w:rFonts w:ascii="TH NiramitIT๙" w:hAnsi="TH NiramitIT๙" w:cs="TH NiramitIT๙"/>
          <w:sz w:val="36"/>
          <w:szCs w:val="36"/>
        </w:rPr>
        <w:t>–</w:t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 09.00 น.</w:t>
      </w:r>
      <w:r w:rsidRPr="004312BF">
        <w:rPr>
          <w:rFonts w:ascii="TH NiramitIT๙" w:hAnsi="TH NiramitIT๙" w:cs="TH NiramitIT๙"/>
          <w:sz w:val="36"/>
          <w:szCs w:val="36"/>
          <w:cs/>
        </w:rPr>
        <w:tab/>
      </w:r>
      <w:r w:rsidRPr="004312BF">
        <w:rPr>
          <w:rFonts w:ascii="TH NiramitIT๙" w:hAnsi="TH NiramitIT๙" w:cs="TH NiramitIT๙"/>
          <w:sz w:val="36"/>
          <w:szCs w:val="36"/>
          <w:cs/>
        </w:rPr>
        <w:tab/>
      </w:r>
      <w:r w:rsidRPr="004312BF">
        <w:rPr>
          <w:rFonts w:ascii="TH NiramitIT๙" w:hAnsi="TH NiramitIT๙" w:cs="TH NiramitIT๙"/>
          <w:sz w:val="36"/>
          <w:szCs w:val="36"/>
          <w:cs/>
        </w:rPr>
        <w:tab/>
        <w:t>พิธีเปิด</w:t>
      </w:r>
      <w:r>
        <w:rPr>
          <w:rFonts w:ascii="TH NiramitIT๙" w:hAnsi="TH NiramitIT๙" w:cs="TH NiramitIT๙" w:hint="cs"/>
          <w:sz w:val="36"/>
          <w:szCs w:val="36"/>
          <w:cs/>
        </w:rPr>
        <w:t>โดย</w:t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นายก </w:t>
      </w:r>
      <w:proofErr w:type="spellStart"/>
      <w:r w:rsidRPr="004312BF">
        <w:rPr>
          <w:rFonts w:ascii="TH NiramitIT๙" w:hAnsi="TH NiramitIT๙" w:cs="TH NiramitIT๙"/>
          <w:sz w:val="36"/>
          <w:szCs w:val="36"/>
          <w:cs/>
        </w:rPr>
        <w:t>อบต.</w:t>
      </w:r>
      <w:r>
        <w:rPr>
          <w:rFonts w:ascii="TH NiramitIT๙" w:hAnsi="TH NiramitIT๙" w:cs="TH NiramitIT๙" w:hint="cs"/>
          <w:sz w:val="36"/>
          <w:szCs w:val="36"/>
          <w:cs/>
        </w:rPr>
        <w:t>ค</w:t>
      </w:r>
      <w:proofErr w:type="spellEnd"/>
      <w:r>
        <w:rPr>
          <w:rFonts w:ascii="TH NiramitIT๙" w:hAnsi="TH NiramitIT๙" w:cs="TH NiramitIT๙" w:hint="cs"/>
          <w:sz w:val="36"/>
          <w:szCs w:val="36"/>
          <w:cs/>
        </w:rPr>
        <w:t>ลองชีล้อม</w:t>
      </w:r>
    </w:p>
    <w:p w:rsidR="004034F1" w:rsidRPr="007E34F5" w:rsidRDefault="004034F1" w:rsidP="004034F1">
      <w:pPr>
        <w:pStyle w:val="Default"/>
        <w:tabs>
          <w:tab w:val="left" w:pos="851"/>
          <w:tab w:val="left" w:pos="4111"/>
        </w:tabs>
        <w:ind w:left="4110" w:hanging="4110"/>
        <w:rPr>
          <w:rFonts w:ascii="TH NiramitIT๙" w:hAnsi="TH NiramitIT๙" w:cs="TH NiramitIT๙"/>
          <w:sz w:val="36"/>
          <w:szCs w:val="36"/>
          <w:cs/>
        </w:rPr>
      </w:pPr>
      <w:r w:rsidRPr="004312BF">
        <w:rPr>
          <w:rFonts w:ascii="TH NiramitIT๙" w:hAnsi="TH NiramitIT๙" w:cs="TH NiramitIT๙"/>
          <w:sz w:val="36"/>
          <w:szCs w:val="36"/>
          <w:cs/>
        </w:rPr>
        <w:tab/>
        <w:t xml:space="preserve">เวลา  09.00 </w:t>
      </w:r>
      <w:r w:rsidRPr="004312BF">
        <w:rPr>
          <w:rFonts w:ascii="TH NiramitIT๙" w:hAnsi="TH NiramitIT๙" w:cs="TH NiramitIT๙"/>
          <w:sz w:val="36"/>
          <w:szCs w:val="36"/>
        </w:rPr>
        <w:t>–</w:t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 12.00 น.</w:t>
      </w:r>
      <w:r w:rsidRPr="004312BF">
        <w:rPr>
          <w:rFonts w:ascii="TH NiramitIT๙" w:hAnsi="TH NiramitIT๙" w:cs="TH NiramitIT๙"/>
          <w:sz w:val="36"/>
          <w:szCs w:val="36"/>
          <w:cs/>
        </w:rPr>
        <w:tab/>
      </w:r>
      <w:r>
        <w:rPr>
          <w:rFonts w:ascii="TH NiramitIT๙" w:hAnsi="TH NiramitIT๙" w:cs="TH NiramitIT๙" w:hint="cs"/>
          <w:sz w:val="36"/>
          <w:szCs w:val="36"/>
          <w:cs/>
        </w:rPr>
        <w:tab/>
        <w:t xml:space="preserve">ให้ความรู้เกี่ยวกับสถานการณ์ปัญหายาเสพติดในปัจจุบัน โทษภัยอันตรายของยาเสพติด  การป้องกัน และการแก้ปัญหายาเสพติด  </w:t>
      </w:r>
      <w:r w:rsidRPr="004312BF">
        <w:rPr>
          <w:rFonts w:ascii="TH NiramitIT๙" w:hAnsi="TH NiramitIT๙" w:cs="TH NiramitIT๙"/>
          <w:sz w:val="36"/>
          <w:szCs w:val="36"/>
          <w:cs/>
        </w:rPr>
        <w:t>โทษทางกฎหมายที่เกี่ยวข้องกับยาเสพติด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 </w:t>
      </w:r>
    </w:p>
    <w:p w:rsidR="004034F1" w:rsidRPr="004312BF" w:rsidRDefault="004034F1" w:rsidP="004034F1">
      <w:pPr>
        <w:tabs>
          <w:tab w:val="left" w:pos="900"/>
          <w:tab w:val="left" w:pos="1725"/>
          <w:tab w:val="left" w:pos="3900"/>
          <w:tab w:val="left" w:pos="3960"/>
          <w:tab w:val="left" w:pos="4140"/>
          <w:tab w:val="center" w:pos="4591"/>
          <w:tab w:val="left" w:pos="7260"/>
        </w:tabs>
        <w:rPr>
          <w:rFonts w:ascii="TH NiramitIT๙" w:hAnsi="TH NiramitIT๙" w:cs="TH NiramitIT๙"/>
          <w:sz w:val="36"/>
          <w:szCs w:val="36"/>
          <w:cs/>
        </w:rPr>
      </w:pPr>
      <w:r w:rsidRPr="004312BF">
        <w:rPr>
          <w:rFonts w:ascii="TH NiramitIT๙" w:hAnsi="TH NiramitIT๙" w:cs="TH NiramitIT๙"/>
          <w:sz w:val="36"/>
          <w:szCs w:val="36"/>
          <w:cs/>
        </w:rPr>
        <w:tab/>
        <w:t xml:space="preserve">เวลา  12.00 </w:t>
      </w:r>
      <w:r w:rsidRPr="004312BF">
        <w:rPr>
          <w:rFonts w:ascii="TH NiramitIT๙" w:hAnsi="TH NiramitIT๙" w:cs="TH NiramitIT๙"/>
          <w:sz w:val="36"/>
          <w:szCs w:val="36"/>
        </w:rPr>
        <w:t>–</w:t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 13.00 น.</w:t>
      </w:r>
      <w:r w:rsidRPr="004312BF">
        <w:rPr>
          <w:rFonts w:ascii="TH NiramitIT๙" w:hAnsi="TH NiramitIT๙" w:cs="TH NiramitIT๙"/>
          <w:sz w:val="36"/>
          <w:szCs w:val="36"/>
          <w:cs/>
        </w:rPr>
        <w:tab/>
      </w:r>
      <w:r>
        <w:rPr>
          <w:rFonts w:ascii="TH NiramitIT๙" w:hAnsi="TH NiramitIT๙" w:cs="TH NiramitIT๙" w:hint="cs"/>
          <w:sz w:val="36"/>
          <w:szCs w:val="36"/>
          <w:cs/>
        </w:rPr>
        <w:tab/>
      </w:r>
      <w:r>
        <w:rPr>
          <w:rFonts w:ascii="TH NiramitIT๙" w:hAnsi="TH NiramitIT๙" w:cs="TH NiramitIT๙" w:hint="cs"/>
          <w:sz w:val="36"/>
          <w:szCs w:val="36"/>
          <w:cs/>
        </w:rPr>
        <w:tab/>
      </w:r>
      <w:r w:rsidRPr="004312BF">
        <w:rPr>
          <w:rFonts w:ascii="TH NiramitIT๙" w:hAnsi="TH NiramitIT๙" w:cs="TH NiramitIT๙"/>
          <w:sz w:val="36"/>
          <w:szCs w:val="36"/>
          <w:cs/>
        </w:rPr>
        <w:t>พักรับประทานอาหาร</w:t>
      </w:r>
      <w:r>
        <w:rPr>
          <w:rFonts w:ascii="TH NiramitIT๙" w:hAnsi="TH NiramitIT๙" w:cs="TH NiramitIT๙" w:hint="cs"/>
          <w:sz w:val="36"/>
          <w:szCs w:val="36"/>
          <w:cs/>
        </w:rPr>
        <w:t>เที่ยง</w:t>
      </w:r>
    </w:p>
    <w:p w:rsidR="004034F1" w:rsidRPr="004312BF" w:rsidRDefault="004034F1" w:rsidP="004034F1">
      <w:pPr>
        <w:pStyle w:val="Default"/>
        <w:tabs>
          <w:tab w:val="left" w:pos="851"/>
          <w:tab w:val="left" w:pos="4111"/>
        </w:tabs>
        <w:rPr>
          <w:rFonts w:ascii="TH NiramitIT๙" w:hAnsi="TH NiramitIT๙" w:cs="TH NiramitIT๙"/>
          <w:sz w:val="36"/>
          <w:szCs w:val="36"/>
          <w:cs/>
        </w:rPr>
      </w:pPr>
      <w:r w:rsidRPr="004312BF">
        <w:rPr>
          <w:rFonts w:ascii="TH NiramitIT๙" w:hAnsi="TH NiramitIT๙" w:cs="TH NiramitIT๙"/>
          <w:sz w:val="36"/>
          <w:szCs w:val="36"/>
          <w:cs/>
        </w:rPr>
        <w:tab/>
        <w:t xml:space="preserve">เวลา  13.00 </w:t>
      </w:r>
      <w:r w:rsidRPr="004312BF">
        <w:rPr>
          <w:rFonts w:ascii="TH NiramitIT๙" w:hAnsi="TH NiramitIT๙" w:cs="TH NiramitIT๙"/>
          <w:sz w:val="36"/>
          <w:szCs w:val="36"/>
        </w:rPr>
        <w:t>–</w:t>
      </w:r>
      <w:r w:rsidRPr="004312BF">
        <w:rPr>
          <w:rFonts w:ascii="TH NiramitIT๙" w:hAnsi="TH NiramitIT๙" w:cs="TH NiramitIT๙"/>
          <w:sz w:val="36"/>
          <w:szCs w:val="36"/>
          <w:cs/>
        </w:rPr>
        <w:t xml:space="preserve"> 1</w:t>
      </w:r>
      <w:r>
        <w:rPr>
          <w:rFonts w:ascii="TH NiramitIT๙" w:hAnsi="TH NiramitIT๙" w:cs="TH NiramitIT๙"/>
          <w:sz w:val="36"/>
          <w:szCs w:val="36"/>
        </w:rPr>
        <w:t>3</w:t>
      </w:r>
      <w:r w:rsidRPr="004312BF">
        <w:rPr>
          <w:rFonts w:ascii="TH NiramitIT๙" w:hAnsi="TH NiramitIT๙" w:cs="TH NiramitIT๙"/>
          <w:sz w:val="36"/>
          <w:szCs w:val="36"/>
          <w:cs/>
        </w:rPr>
        <w:t>.</w:t>
      </w:r>
      <w:r>
        <w:rPr>
          <w:rFonts w:ascii="TH NiramitIT๙" w:hAnsi="TH NiramitIT๙" w:cs="TH NiramitIT๙"/>
          <w:sz w:val="36"/>
          <w:szCs w:val="36"/>
        </w:rPr>
        <w:t>3</w:t>
      </w:r>
      <w:r w:rsidRPr="004312BF">
        <w:rPr>
          <w:rFonts w:ascii="TH NiramitIT๙" w:hAnsi="TH NiramitIT๙" w:cs="TH NiramitIT๙"/>
          <w:sz w:val="36"/>
          <w:szCs w:val="36"/>
          <w:cs/>
        </w:rPr>
        <w:t>0 น.</w:t>
      </w:r>
      <w:r w:rsidRPr="004312BF">
        <w:rPr>
          <w:rFonts w:ascii="TH NiramitIT๙" w:hAnsi="TH NiramitIT๙" w:cs="TH NiramitIT๙"/>
          <w:sz w:val="36"/>
          <w:szCs w:val="36"/>
          <w:cs/>
        </w:rPr>
        <w:tab/>
      </w:r>
      <w:r>
        <w:rPr>
          <w:rFonts w:ascii="TH NiramitIT๙" w:hAnsi="TH NiramitIT๙" w:cs="TH NiramitIT๙" w:hint="cs"/>
          <w:sz w:val="36"/>
          <w:szCs w:val="36"/>
          <w:cs/>
        </w:rPr>
        <w:t>กิจกรรมนันทนาการ</w:t>
      </w:r>
    </w:p>
    <w:p w:rsidR="004034F1" w:rsidRPr="00FD1804" w:rsidRDefault="004034F1" w:rsidP="004034F1">
      <w:pPr>
        <w:pStyle w:val="a3"/>
        <w:ind w:left="4111" w:hanging="4111"/>
        <w:jc w:val="left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>
        <w:rPr>
          <w:rFonts w:ascii="TH NiramitIT๙" w:hAnsi="TH NiramitIT๙" w:cs="TH NiramitIT๙" w:hint="cs"/>
          <w:sz w:val="36"/>
          <w:szCs w:val="36"/>
          <w:cs/>
        </w:rPr>
        <w:t xml:space="preserve">           </w:t>
      </w:r>
      <w:r w:rsidRPr="00FD1804">
        <w:rPr>
          <w:rFonts w:ascii="TH SarabunIT๙" w:hAnsi="TH SarabunIT๙" w:cs="TH SarabunIT๙"/>
          <w:sz w:val="36"/>
          <w:szCs w:val="36"/>
          <w:cs/>
        </w:rPr>
        <w:t xml:space="preserve">เวลา  13.30 </w:t>
      </w:r>
      <w:r w:rsidRPr="00FD1804">
        <w:rPr>
          <w:rFonts w:ascii="TH SarabunIT๙" w:hAnsi="TH SarabunIT๙" w:cs="TH SarabunIT๙"/>
          <w:sz w:val="36"/>
          <w:szCs w:val="36"/>
        </w:rPr>
        <w:t>–</w:t>
      </w:r>
      <w:r w:rsidRPr="00FD1804">
        <w:rPr>
          <w:rFonts w:ascii="TH SarabunIT๙" w:hAnsi="TH SarabunIT๙" w:cs="TH SarabunIT๙"/>
          <w:sz w:val="36"/>
          <w:szCs w:val="36"/>
          <w:cs/>
        </w:rPr>
        <w:t xml:space="preserve"> 16.</w:t>
      </w:r>
      <w:r>
        <w:rPr>
          <w:rFonts w:ascii="TH SarabunIT๙" w:hAnsi="TH SarabunIT๙" w:cs="TH SarabunIT๙"/>
          <w:sz w:val="36"/>
          <w:szCs w:val="36"/>
        </w:rPr>
        <w:t>0</w:t>
      </w:r>
      <w:r w:rsidRPr="00FD1804">
        <w:rPr>
          <w:rFonts w:ascii="TH SarabunIT๙" w:hAnsi="TH SarabunIT๙" w:cs="TH SarabunIT๙"/>
          <w:sz w:val="36"/>
          <w:szCs w:val="36"/>
          <w:cs/>
        </w:rPr>
        <w:t>0 น.</w:t>
      </w:r>
      <w:r w:rsidRPr="00FD180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      ความรู้เรื่องโรคเอดส</w:t>
      </w: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์ ,</w:t>
      </w:r>
      <w:r w:rsidRPr="00FD180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การแพร่ระบาดของโรคเอดส์ </w:t>
      </w: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,การป้องกัน  ปัญหาโรคเอดส์ตลอดจนทักษะการปฏิเสธฯลฯ</w:t>
      </w:r>
    </w:p>
    <w:p w:rsidR="004034F1" w:rsidRPr="00FD1804" w:rsidRDefault="004034F1" w:rsidP="004034F1">
      <w:pPr>
        <w:pStyle w:val="a3"/>
        <w:jc w:val="left"/>
        <w:rPr>
          <w:rFonts w:ascii="TH SarabunIT๙" w:hAnsi="TH SarabunIT๙" w:cs="TH SarabunIT๙"/>
          <w:b w:val="0"/>
          <w:bCs w:val="0"/>
          <w:sz w:val="36"/>
          <w:szCs w:val="36"/>
          <w:cs/>
        </w:rPr>
      </w:pP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          เวลา   </w:t>
      </w:r>
      <w:r w:rsidRPr="00FD180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๑</w:t>
      </w:r>
      <w:r>
        <w:rPr>
          <w:rFonts w:ascii="TH SarabunIT๙" w:hAnsi="TH SarabunIT๙" w:cs="TH SarabunIT๙"/>
          <w:b w:val="0"/>
          <w:bCs w:val="0"/>
          <w:sz w:val="36"/>
          <w:szCs w:val="36"/>
        </w:rPr>
        <w:t>6</w:t>
      </w:r>
      <w:r w:rsidRPr="00FD180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.</w:t>
      </w:r>
      <w:r>
        <w:rPr>
          <w:rFonts w:ascii="TH SarabunIT๙" w:hAnsi="TH SarabunIT๙" w:cs="TH SarabunIT๙"/>
          <w:b w:val="0"/>
          <w:bCs w:val="0"/>
          <w:sz w:val="36"/>
          <w:szCs w:val="36"/>
        </w:rPr>
        <w:t>0</w:t>
      </w:r>
      <w:r w:rsidRPr="00FD180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๐ – ๑๖.๓๐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น.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      </w:t>
      </w:r>
      <w:r w:rsidRPr="00FD180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สรุป ซักถามปัญหา ปิดการอบรม</w:t>
      </w:r>
    </w:p>
    <w:p w:rsidR="004034F1" w:rsidRPr="00FD1804" w:rsidRDefault="004034F1" w:rsidP="004034F1">
      <w:pPr>
        <w:tabs>
          <w:tab w:val="left" w:pos="900"/>
          <w:tab w:val="left" w:pos="1725"/>
          <w:tab w:val="left" w:pos="3900"/>
          <w:tab w:val="left" w:pos="3960"/>
          <w:tab w:val="left" w:pos="4140"/>
          <w:tab w:val="center" w:pos="4591"/>
          <w:tab w:val="left" w:pos="726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FD1804">
        <w:rPr>
          <w:rFonts w:ascii="TH SarabunIT๙" w:hAnsi="TH SarabunIT๙" w:cs="TH SarabunIT๙"/>
          <w:sz w:val="36"/>
          <w:szCs w:val="36"/>
          <w:cs/>
        </w:rPr>
        <w:tab/>
      </w:r>
    </w:p>
    <w:p w:rsidR="004034F1" w:rsidRPr="004312BF" w:rsidRDefault="004034F1" w:rsidP="004034F1">
      <w:pPr>
        <w:tabs>
          <w:tab w:val="left" w:pos="900"/>
          <w:tab w:val="left" w:pos="1725"/>
          <w:tab w:val="left" w:pos="4140"/>
          <w:tab w:val="center" w:pos="4591"/>
          <w:tab w:val="left" w:pos="7260"/>
        </w:tabs>
        <w:rPr>
          <w:rFonts w:ascii="TH NiramitIT๙" w:hAnsi="TH NiramitIT๙" w:cs="TH NiramitIT๙"/>
          <w:b/>
          <w:bCs/>
          <w:sz w:val="36"/>
          <w:szCs w:val="36"/>
        </w:rPr>
      </w:pPr>
    </w:p>
    <w:p w:rsidR="004034F1" w:rsidRDefault="004034F1" w:rsidP="004034F1">
      <w:pPr>
        <w:tabs>
          <w:tab w:val="left" w:pos="900"/>
          <w:tab w:val="left" w:pos="1725"/>
          <w:tab w:val="left" w:pos="4140"/>
          <w:tab w:val="center" w:pos="4591"/>
          <w:tab w:val="left" w:pos="7260"/>
        </w:tabs>
        <w:rPr>
          <w:rFonts w:ascii="TH NiramitIT๙" w:hAnsi="TH NiramitIT๙" w:cs="TH NiramitIT๙"/>
          <w:sz w:val="36"/>
          <w:szCs w:val="36"/>
        </w:rPr>
      </w:pPr>
      <w:r w:rsidRPr="004312BF">
        <w:rPr>
          <w:rFonts w:ascii="TH NiramitIT๙" w:hAnsi="TH NiramitIT๙" w:cs="TH NiramitIT๙"/>
          <w:b/>
          <w:bCs/>
          <w:sz w:val="36"/>
          <w:szCs w:val="36"/>
        </w:rPr>
        <w:t>*</w:t>
      </w:r>
      <w:proofErr w:type="gramStart"/>
      <w:r w:rsidRPr="004312B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หมายเหตุ </w:t>
      </w:r>
      <w:r>
        <w:rPr>
          <w:rFonts w:ascii="TH NiramitIT๙" w:hAnsi="TH NiramitIT๙" w:cs="TH NiramitIT๙"/>
          <w:sz w:val="36"/>
          <w:szCs w:val="36"/>
        </w:rPr>
        <w:t>:</w:t>
      </w:r>
      <w:proofErr w:type="gramEnd"/>
      <w:r>
        <w:rPr>
          <w:rFonts w:ascii="TH NiramitIT๙" w:hAnsi="TH NiramitIT๙" w:cs="TH NiramitIT๙"/>
          <w:sz w:val="36"/>
          <w:szCs w:val="36"/>
        </w:rPr>
        <w:t xml:space="preserve"> 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เวลา  10.30 </w:t>
      </w:r>
      <w:r>
        <w:rPr>
          <w:rFonts w:ascii="TH NiramitIT๙" w:hAnsi="TH NiramitIT๙" w:cs="TH NiramitIT๙"/>
          <w:sz w:val="36"/>
          <w:szCs w:val="36"/>
          <w:cs/>
        </w:rPr>
        <w:t>–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10.45 น. และ 14.30 </w:t>
      </w:r>
      <w:r>
        <w:rPr>
          <w:rFonts w:ascii="TH NiramitIT๙" w:hAnsi="TH NiramitIT๙" w:cs="TH NiramitIT๙"/>
          <w:sz w:val="36"/>
          <w:szCs w:val="36"/>
          <w:cs/>
        </w:rPr>
        <w:t>–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14.45 น.  พักรับประทานอาหารว่าง </w:t>
      </w:r>
    </w:p>
    <w:p w:rsidR="004034F1" w:rsidRPr="004312BF" w:rsidRDefault="004034F1" w:rsidP="004034F1">
      <w:pPr>
        <w:tabs>
          <w:tab w:val="left" w:pos="900"/>
          <w:tab w:val="left" w:pos="1725"/>
          <w:tab w:val="left" w:pos="4140"/>
          <w:tab w:val="center" w:pos="4591"/>
          <w:tab w:val="left" w:pos="7260"/>
        </w:tabs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ab/>
        <w:t xml:space="preserve">     </w:t>
      </w:r>
      <w:r>
        <w:rPr>
          <w:rFonts w:ascii="TH NiramitIT๙" w:hAnsi="TH NiramitIT๙" w:cs="TH NiramitIT๙"/>
          <w:sz w:val="36"/>
          <w:szCs w:val="36"/>
        </w:rPr>
        <w:t xml:space="preserve">: </w:t>
      </w:r>
      <w:r w:rsidRPr="004312BF">
        <w:rPr>
          <w:rFonts w:ascii="TH NiramitIT๙" w:hAnsi="TH NiramitIT๙" w:cs="TH NiramitIT๙"/>
          <w:sz w:val="36"/>
          <w:szCs w:val="36"/>
          <w:cs/>
        </w:rPr>
        <w:t>กำหนดการสามารถปรับเปลี่ยนได้ตามความเหมาะสม</w:t>
      </w:r>
    </w:p>
    <w:p w:rsidR="004034F1" w:rsidRPr="004312BF" w:rsidRDefault="004034F1" w:rsidP="004034F1">
      <w:pPr>
        <w:rPr>
          <w:sz w:val="36"/>
          <w:szCs w:val="36"/>
        </w:rPr>
      </w:pPr>
    </w:p>
    <w:p w:rsidR="004034F1" w:rsidRPr="0064113D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4034F1" w:rsidRDefault="004034F1" w:rsidP="004034F1"/>
    <w:p w:rsidR="009875C0" w:rsidRDefault="004034F1" w:rsidP="004034F1"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  <w:r w:rsidRPr="006D5949">
        <w:rPr>
          <w:rFonts w:ascii="TH SarabunIT๙" w:hAnsi="TH SarabunIT๙" w:cs="TH SarabunIT๙"/>
          <w:sz w:val="33"/>
          <w:szCs w:val="33"/>
        </w:rPr>
        <w:tab/>
      </w:r>
    </w:p>
    <w:sectPr w:rsidR="009875C0" w:rsidSect="00987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34F1"/>
    <w:rsid w:val="004034F1"/>
    <w:rsid w:val="00482357"/>
    <w:rsid w:val="004B2CAF"/>
    <w:rsid w:val="0098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4F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Title"/>
    <w:basedOn w:val="a"/>
    <w:link w:val="a4"/>
    <w:qFormat/>
    <w:rsid w:val="004034F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4034F1"/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2C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CA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</cp:lastModifiedBy>
  <cp:revision>2</cp:revision>
  <dcterms:created xsi:type="dcterms:W3CDTF">2015-11-10T12:12:00Z</dcterms:created>
  <dcterms:modified xsi:type="dcterms:W3CDTF">2015-11-11T05:07:00Z</dcterms:modified>
</cp:coreProperties>
</file>