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32" w:rsidRPr="00B60BE3" w:rsidRDefault="007C4832" w:rsidP="007C4832">
      <w:pPr>
        <w:pStyle w:val="a5"/>
        <w:spacing w:before="0"/>
        <w:rPr>
          <w:rFonts w:ascii="TH SarabunIT๙" w:hAnsi="TH SarabunIT๙" w:cs="TH SarabunIT๙"/>
          <w:b/>
          <w:bCs/>
          <w:sz w:val="34"/>
          <w:szCs w:val="34"/>
        </w:rPr>
      </w:pPr>
      <w:r w:rsidRPr="00B60BE3"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-461010</wp:posOffset>
            </wp:positionV>
            <wp:extent cx="1154430" cy="1075690"/>
            <wp:effectExtent l="19050" t="0" r="7620" b="0"/>
            <wp:wrapTopAndBottom/>
            <wp:docPr id="2" name="Picture 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BE3">
        <w:rPr>
          <w:rFonts w:ascii="TH SarabunIT๙" w:hAnsi="TH SarabunIT๙" w:cs="TH SarabunIT๙"/>
          <w:b/>
          <w:bCs/>
          <w:sz w:val="34"/>
          <w:szCs w:val="34"/>
          <w:cs/>
        </w:rPr>
        <w:t>ประกาศองค์การบริหารส่วนตำบลคลองชีล้อม</w:t>
      </w:r>
    </w:p>
    <w:p w:rsidR="007C4832" w:rsidRPr="00B60BE3" w:rsidRDefault="007C4832" w:rsidP="007C483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60BE3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Pr="00B60BE3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B60BE3">
        <w:rPr>
          <w:rFonts w:ascii="TH SarabunIT๙" w:hAnsi="TH SarabunIT๙" w:cs="TH SarabunIT๙"/>
          <w:b/>
          <w:bCs/>
          <w:sz w:val="34"/>
          <w:szCs w:val="34"/>
          <w:cs/>
        </w:rPr>
        <w:t>ขอเชิญประชาชนเข้าร่วมประชาคมจัดทำแผนชุมชนตำบลคลองชีล้อม</w:t>
      </w:r>
      <w:r w:rsidRPr="00B60BE3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Pr="00B60BE3">
        <w:rPr>
          <w:rFonts w:ascii="TH SarabunIT๙" w:hAnsi="TH SarabunIT๙" w:cs="TH SarabunIT๙"/>
          <w:b/>
          <w:bCs/>
          <w:sz w:val="34"/>
          <w:szCs w:val="34"/>
          <w:cs/>
        </w:rPr>
        <w:t>ประจำปี  2556</w:t>
      </w:r>
      <w:r w:rsidRPr="00B60BE3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</w:p>
    <w:p w:rsidR="007C4832" w:rsidRPr="00B60BE3" w:rsidRDefault="007C4832" w:rsidP="007C4832">
      <w:pPr>
        <w:ind w:right="827"/>
        <w:rPr>
          <w:rFonts w:ascii="TH SarabunIT๙" w:hAnsi="TH SarabunIT๙" w:cs="TH SarabunIT๙"/>
          <w:b/>
          <w:bCs/>
          <w:sz w:val="34"/>
          <w:szCs w:val="34"/>
        </w:rPr>
      </w:pPr>
    </w:p>
    <w:p w:rsidR="007C4832" w:rsidRPr="00B60BE3" w:rsidRDefault="007C4832" w:rsidP="00B60BE3">
      <w:pPr>
        <w:ind w:right="827"/>
        <w:rPr>
          <w:rFonts w:ascii="TH SarabunIT๙" w:hAnsi="TH SarabunIT๙" w:cs="TH SarabunIT๙"/>
          <w:sz w:val="34"/>
          <w:szCs w:val="34"/>
          <w:cs/>
        </w:rPr>
      </w:pPr>
      <w:r w:rsidRPr="00B60BE3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B60BE3" w:rsidRPr="00B60BE3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B60BE3" w:rsidRPr="00B60BE3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B60BE3">
        <w:rPr>
          <w:rFonts w:ascii="TH SarabunIT๙" w:hAnsi="TH SarabunIT๙" w:cs="TH SarabunIT๙"/>
          <w:sz w:val="34"/>
          <w:szCs w:val="34"/>
          <w:cs/>
        </w:rPr>
        <w:t>ด้วยองค์การบริหารส่วนตำบลคลองชีล้อม</w:t>
      </w:r>
      <w:r w:rsidRPr="00B60BE3">
        <w:rPr>
          <w:rFonts w:ascii="TH SarabunIT๙" w:hAnsi="TH SarabunIT๙" w:cs="TH SarabunIT๙"/>
          <w:sz w:val="34"/>
          <w:szCs w:val="34"/>
        </w:rPr>
        <w:t xml:space="preserve"> </w:t>
      </w:r>
      <w:r w:rsidR="00B60BE3" w:rsidRPr="00B60BE3">
        <w:rPr>
          <w:rFonts w:ascii="TH SarabunIT๙" w:hAnsi="TH SarabunIT๙" w:cs="TH SarabunIT๙"/>
          <w:sz w:val="34"/>
          <w:szCs w:val="34"/>
          <w:cs/>
        </w:rPr>
        <w:t>จะดำเนินการจัดทำแผนชุมชน ประจำปี  พ.ศ.  2556</w:t>
      </w:r>
      <w:r w:rsidR="00B60BE3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B60BE3" w:rsidRPr="00B60BE3">
        <w:rPr>
          <w:rFonts w:ascii="TH SarabunIT๙" w:hAnsi="TH SarabunIT๙" w:cs="TH SarabunIT๙"/>
          <w:sz w:val="34"/>
          <w:szCs w:val="34"/>
          <w:cs/>
        </w:rPr>
        <w:t>ซึ่งกระทรวงมหาดไทยมีนโยบายส่งเสริมสนับสนุนให้ทุกหมู่บ้าน  ทุกชุมชนมีกระบวนการจัดทำทบทวนพัฒนาคุณภาพแผนชุมชน  ซึ่งเป็นกลไกสำคัญในการส่งเสริมการมีส่วนร่วมของประชาชนในการพัฒนาหมู่บ้าน  ในวัน  เวลาและสถานที่ได้ตามรายละเอียดแนบท้ายนี้</w:t>
      </w:r>
    </w:p>
    <w:p w:rsidR="007C4832" w:rsidRPr="00B60BE3" w:rsidRDefault="007C4832" w:rsidP="007C4832">
      <w:pPr>
        <w:pStyle w:val="a3"/>
        <w:rPr>
          <w:rFonts w:ascii="TH SarabunIT๙" w:hAnsi="TH SarabunIT๙" w:cs="TH SarabunIT๙"/>
          <w:sz w:val="34"/>
          <w:szCs w:val="34"/>
          <w:cs/>
        </w:rPr>
      </w:pPr>
      <w:r w:rsidRPr="00B60BE3">
        <w:rPr>
          <w:rFonts w:ascii="TH SarabunIT๙" w:hAnsi="TH SarabunIT๙" w:cs="TH SarabunIT๙"/>
          <w:sz w:val="34"/>
          <w:szCs w:val="34"/>
          <w:cs/>
        </w:rPr>
        <w:tab/>
      </w:r>
      <w:r w:rsidRPr="00B60BE3">
        <w:rPr>
          <w:rFonts w:ascii="TH SarabunIT๙" w:hAnsi="TH SarabunIT๙" w:cs="TH SarabunIT๙"/>
          <w:sz w:val="34"/>
          <w:szCs w:val="34"/>
          <w:cs/>
        </w:rPr>
        <w:tab/>
      </w:r>
      <w:r w:rsidRPr="00B60BE3">
        <w:rPr>
          <w:rFonts w:ascii="TH SarabunIT๙" w:hAnsi="TH SarabunIT๙" w:cs="TH SarabunIT๙"/>
          <w:sz w:val="34"/>
          <w:szCs w:val="34"/>
          <w:cs/>
        </w:rPr>
        <w:tab/>
        <w:t>ฉะนั้นจึงขอเชิญ</w:t>
      </w:r>
      <w:r w:rsidR="00B60BE3">
        <w:rPr>
          <w:rFonts w:ascii="TH SarabunIT๙" w:hAnsi="TH SarabunIT๙" w:cs="TH SarabunIT๙" w:hint="cs"/>
          <w:sz w:val="34"/>
          <w:szCs w:val="34"/>
          <w:cs/>
        </w:rPr>
        <w:t>ชวน</w:t>
      </w:r>
      <w:r w:rsidRPr="00B60BE3">
        <w:rPr>
          <w:rFonts w:ascii="TH SarabunIT๙" w:hAnsi="TH SarabunIT๙" w:cs="TH SarabunIT๙"/>
          <w:sz w:val="34"/>
          <w:szCs w:val="34"/>
          <w:cs/>
        </w:rPr>
        <w:t>ประชาชนเข้า</w:t>
      </w:r>
      <w:r w:rsidR="00B60BE3">
        <w:rPr>
          <w:rFonts w:ascii="TH SarabunIT๙" w:hAnsi="TH SarabunIT๙" w:cs="TH SarabunIT๙" w:hint="cs"/>
          <w:sz w:val="34"/>
          <w:szCs w:val="34"/>
          <w:cs/>
        </w:rPr>
        <w:t>ร่วมประชาคมจัดทำแผนชุมชนระดับหมู่บ้านตามรายละเอียดแนบท้ายนี้ เพื่อ</w:t>
      </w:r>
      <w:r w:rsidR="00FB7DC3">
        <w:rPr>
          <w:rFonts w:ascii="TH SarabunIT๙" w:hAnsi="TH SarabunIT๙" w:cs="TH SarabunIT๙" w:hint="cs"/>
          <w:sz w:val="34"/>
          <w:szCs w:val="34"/>
          <w:cs/>
        </w:rPr>
        <w:t>จะนำไปสู่การ</w:t>
      </w:r>
      <w:r w:rsidR="00B60BE3">
        <w:rPr>
          <w:rFonts w:ascii="TH SarabunIT๙" w:hAnsi="TH SarabunIT๙" w:cs="TH SarabunIT๙" w:hint="cs"/>
          <w:sz w:val="34"/>
          <w:szCs w:val="34"/>
          <w:cs/>
        </w:rPr>
        <w:t>วิเคราะห์</w:t>
      </w:r>
      <w:r w:rsidR="00FB7DC3">
        <w:rPr>
          <w:rFonts w:ascii="TH SarabunIT๙" w:hAnsi="TH SarabunIT๙" w:cs="TH SarabunIT๙" w:hint="cs"/>
          <w:sz w:val="34"/>
          <w:szCs w:val="34"/>
          <w:cs/>
        </w:rPr>
        <w:t>สภาพ</w:t>
      </w:r>
      <w:r w:rsidR="00B60BE3">
        <w:rPr>
          <w:rFonts w:ascii="TH SarabunIT๙" w:hAnsi="TH SarabunIT๙" w:cs="TH SarabunIT๙" w:hint="cs"/>
          <w:sz w:val="34"/>
          <w:szCs w:val="34"/>
          <w:cs/>
        </w:rPr>
        <w:t>ปัญหาของหมู่บ้าน วิธีการแก้ไขปัญหาต่างๆตลอดจนเสนอโครงการในการป้องกันและแก้ไขปัญหาต่อหน่วยงานต่างๆได้อย่างยั่งยืนต่อไป</w:t>
      </w:r>
    </w:p>
    <w:p w:rsidR="007C4832" w:rsidRPr="00FB7DC3" w:rsidRDefault="007C4832" w:rsidP="007C4832">
      <w:pPr>
        <w:pStyle w:val="4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60BE3">
        <w:rPr>
          <w:rFonts w:ascii="TH SarabunIT๙" w:hAnsi="TH SarabunIT๙" w:cs="TH SarabunIT๙"/>
          <w:sz w:val="34"/>
          <w:szCs w:val="34"/>
        </w:rPr>
        <w:tab/>
        <w:t xml:space="preserve">              </w:t>
      </w:r>
      <w:r w:rsidR="00FB7DC3">
        <w:rPr>
          <w:rFonts w:ascii="TH SarabunIT๙" w:hAnsi="TH SarabunIT๙" w:cs="TH SarabunIT๙"/>
          <w:sz w:val="34"/>
          <w:szCs w:val="34"/>
        </w:rPr>
        <w:tab/>
      </w:r>
      <w:r w:rsidRPr="00FB7DC3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จึงประกาศมาเพื่อทราบโดยทั่วกัน</w:t>
      </w:r>
    </w:p>
    <w:p w:rsidR="007C4832" w:rsidRPr="00B60BE3" w:rsidRDefault="007C4832" w:rsidP="007C4832">
      <w:pPr>
        <w:rPr>
          <w:rFonts w:ascii="TH SarabunIT๙" w:hAnsi="TH SarabunIT๙" w:cs="TH SarabunIT๙"/>
          <w:sz w:val="34"/>
          <w:szCs w:val="34"/>
        </w:rPr>
      </w:pPr>
    </w:p>
    <w:p w:rsidR="007C4832" w:rsidRPr="00B60BE3" w:rsidRDefault="007C4832" w:rsidP="007C4832">
      <w:pPr>
        <w:rPr>
          <w:rFonts w:ascii="TH SarabunIT๙" w:hAnsi="TH SarabunIT๙" w:cs="TH SarabunIT๙"/>
          <w:sz w:val="34"/>
          <w:szCs w:val="34"/>
        </w:rPr>
      </w:pPr>
      <w:r w:rsidRPr="00B60BE3">
        <w:rPr>
          <w:rFonts w:ascii="TH SarabunIT๙" w:hAnsi="TH SarabunIT๙" w:cs="TH SarabunIT๙"/>
          <w:sz w:val="34"/>
          <w:szCs w:val="34"/>
        </w:rPr>
        <w:tab/>
      </w:r>
      <w:r w:rsidRPr="00B60BE3">
        <w:rPr>
          <w:rFonts w:ascii="TH SarabunIT๙" w:hAnsi="TH SarabunIT๙" w:cs="TH SarabunIT๙"/>
          <w:sz w:val="34"/>
          <w:szCs w:val="34"/>
        </w:rPr>
        <w:tab/>
      </w:r>
      <w:r w:rsidRPr="00B60BE3">
        <w:rPr>
          <w:rFonts w:ascii="TH SarabunIT๙" w:hAnsi="TH SarabunIT๙" w:cs="TH SarabunIT๙"/>
          <w:sz w:val="34"/>
          <w:szCs w:val="34"/>
        </w:rPr>
        <w:tab/>
        <w:t xml:space="preserve">           </w:t>
      </w:r>
      <w:r w:rsidRPr="00B60BE3">
        <w:rPr>
          <w:rFonts w:ascii="TH SarabunIT๙" w:hAnsi="TH SarabunIT๙" w:cs="TH SarabunIT๙"/>
          <w:sz w:val="34"/>
          <w:szCs w:val="34"/>
          <w:cs/>
        </w:rPr>
        <w:t>ประกาศ</w:t>
      </w:r>
      <w:r w:rsidRPr="00B60BE3">
        <w:rPr>
          <w:rFonts w:ascii="TH SarabunIT๙" w:hAnsi="TH SarabunIT๙" w:cs="TH SarabunIT๙"/>
          <w:sz w:val="34"/>
          <w:szCs w:val="34"/>
        </w:rPr>
        <w:t xml:space="preserve">  </w:t>
      </w:r>
      <w:r w:rsidRPr="00B60BE3">
        <w:rPr>
          <w:rFonts w:ascii="TH SarabunIT๙" w:hAnsi="TH SarabunIT๙" w:cs="TH SarabunIT๙"/>
          <w:sz w:val="34"/>
          <w:szCs w:val="34"/>
          <w:cs/>
        </w:rPr>
        <w:t>ณ</w:t>
      </w:r>
      <w:r w:rsidRPr="00B60BE3">
        <w:rPr>
          <w:rFonts w:ascii="TH SarabunIT๙" w:hAnsi="TH SarabunIT๙" w:cs="TH SarabunIT๙"/>
          <w:sz w:val="34"/>
          <w:szCs w:val="34"/>
        </w:rPr>
        <w:t xml:space="preserve">  </w:t>
      </w:r>
      <w:r w:rsidRPr="00B60BE3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B60BE3">
        <w:rPr>
          <w:rFonts w:ascii="TH SarabunIT๙" w:hAnsi="TH SarabunIT๙" w:cs="TH SarabunIT๙"/>
          <w:sz w:val="34"/>
          <w:szCs w:val="34"/>
        </w:rPr>
        <w:t xml:space="preserve">   </w:t>
      </w:r>
      <w:r w:rsidR="00FB7DC3">
        <w:rPr>
          <w:rFonts w:ascii="TH SarabunIT๙" w:hAnsi="TH SarabunIT๙" w:cs="TH SarabunIT๙" w:hint="cs"/>
          <w:sz w:val="34"/>
          <w:szCs w:val="34"/>
          <w:cs/>
        </w:rPr>
        <w:t>15</w:t>
      </w:r>
      <w:r w:rsidRPr="00B60BE3">
        <w:rPr>
          <w:rFonts w:ascii="TH SarabunIT๙" w:hAnsi="TH SarabunIT๙" w:cs="TH SarabunIT๙"/>
          <w:sz w:val="34"/>
          <w:szCs w:val="34"/>
        </w:rPr>
        <w:t xml:space="preserve">   </w:t>
      </w:r>
      <w:r w:rsidRPr="00B60BE3">
        <w:rPr>
          <w:rFonts w:ascii="TH SarabunIT๙" w:hAnsi="TH SarabunIT๙" w:cs="TH SarabunIT๙"/>
          <w:sz w:val="34"/>
          <w:szCs w:val="34"/>
          <w:cs/>
        </w:rPr>
        <w:t>เดือน</w:t>
      </w:r>
      <w:r w:rsidR="00FB7DC3">
        <w:rPr>
          <w:rFonts w:ascii="TH SarabunIT๙" w:hAnsi="TH SarabunIT๙" w:cs="TH SarabunIT๙" w:hint="cs"/>
          <w:sz w:val="34"/>
          <w:szCs w:val="34"/>
          <w:cs/>
        </w:rPr>
        <w:t>มีนาคม</w:t>
      </w:r>
      <w:r w:rsidRPr="00B60BE3">
        <w:rPr>
          <w:rFonts w:ascii="TH SarabunIT๙" w:hAnsi="TH SarabunIT๙" w:cs="TH SarabunIT๙"/>
          <w:sz w:val="34"/>
          <w:szCs w:val="34"/>
          <w:cs/>
        </w:rPr>
        <w:t xml:space="preserve">  พ.ศ.  </w:t>
      </w:r>
      <w:r w:rsidR="00FB7DC3">
        <w:rPr>
          <w:rFonts w:ascii="TH SarabunIT๙" w:hAnsi="TH SarabunIT๙" w:cs="TH SarabunIT๙" w:hint="cs"/>
          <w:sz w:val="34"/>
          <w:szCs w:val="34"/>
          <w:cs/>
        </w:rPr>
        <w:t>2556</w:t>
      </w:r>
    </w:p>
    <w:p w:rsidR="007C4832" w:rsidRPr="00B60BE3" w:rsidRDefault="007C4832" w:rsidP="007C4832">
      <w:pPr>
        <w:rPr>
          <w:rFonts w:ascii="TH SarabunIT๙" w:hAnsi="TH SarabunIT๙" w:cs="TH SarabunIT๙"/>
          <w:sz w:val="34"/>
          <w:szCs w:val="34"/>
        </w:rPr>
      </w:pPr>
    </w:p>
    <w:p w:rsidR="007C4832" w:rsidRPr="00B60BE3" w:rsidRDefault="007C4832" w:rsidP="007C4832">
      <w:pPr>
        <w:rPr>
          <w:rFonts w:ascii="TH SarabunIT๙" w:hAnsi="TH SarabunIT๙" w:cs="TH SarabunIT๙"/>
          <w:sz w:val="34"/>
          <w:szCs w:val="34"/>
        </w:rPr>
      </w:pPr>
    </w:p>
    <w:p w:rsidR="007C4832" w:rsidRPr="00B60BE3" w:rsidRDefault="007C4832" w:rsidP="007C4832">
      <w:pPr>
        <w:rPr>
          <w:rFonts w:ascii="TH SarabunIT๙" w:hAnsi="TH SarabunIT๙" w:cs="TH SarabunIT๙"/>
          <w:sz w:val="34"/>
          <w:szCs w:val="34"/>
        </w:rPr>
      </w:pPr>
    </w:p>
    <w:p w:rsidR="007C4832" w:rsidRPr="00B60BE3" w:rsidRDefault="007C4832" w:rsidP="007C4832">
      <w:pPr>
        <w:rPr>
          <w:rFonts w:ascii="TH SarabunIT๙" w:hAnsi="TH SarabunIT๙" w:cs="TH SarabunIT๙"/>
          <w:sz w:val="34"/>
          <w:szCs w:val="34"/>
        </w:rPr>
      </w:pPr>
      <w:r w:rsidRPr="00B60BE3">
        <w:rPr>
          <w:rFonts w:ascii="TH SarabunIT๙" w:hAnsi="TH SarabunIT๙" w:cs="TH SarabunIT๙"/>
          <w:sz w:val="34"/>
          <w:szCs w:val="34"/>
        </w:rPr>
        <w:tab/>
      </w:r>
      <w:r w:rsidRPr="00B60BE3">
        <w:rPr>
          <w:rFonts w:ascii="TH SarabunIT๙" w:hAnsi="TH SarabunIT๙" w:cs="TH SarabunIT๙"/>
          <w:sz w:val="34"/>
          <w:szCs w:val="34"/>
        </w:rPr>
        <w:tab/>
      </w:r>
      <w:r w:rsidRPr="00B60BE3">
        <w:rPr>
          <w:rFonts w:ascii="TH SarabunIT๙" w:hAnsi="TH SarabunIT๙" w:cs="TH SarabunIT๙"/>
          <w:sz w:val="34"/>
          <w:szCs w:val="34"/>
        </w:rPr>
        <w:tab/>
      </w:r>
      <w:r w:rsidRPr="00B60BE3">
        <w:rPr>
          <w:rFonts w:ascii="TH SarabunIT๙" w:hAnsi="TH SarabunIT๙" w:cs="TH SarabunIT๙"/>
          <w:sz w:val="34"/>
          <w:szCs w:val="34"/>
        </w:rPr>
        <w:tab/>
        <w:t xml:space="preserve">                (    </w:t>
      </w:r>
      <w:r w:rsidR="00FB7DC3">
        <w:rPr>
          <w:rFonts w:ascii="TH SarabunIT๙" w:hAnsi="TH SarabunIT๙" w:cs="TH SarabunIT๙" w:hint="cs"/>
          <w:sz w:val="34"/>
          <w:szCs w:val="34"/>
          <w:cs/>
        </w:rPr>
        <w:t>นางบุญศรี   สองเมือง</w:t>
      </w:r>
      <w:r w:rsidRPr="00B60BE3">
        <w:rPr>
          <w:rFonts w:ascii="TH SarabunIT๙" w:hAnsi="TH SarabunIT๙" w:cs="TH SarabunIT๙"/>
          <w:sz w:val="34"/>
          <w:szCs w:val="34"/>
        </w:rPr>
        <w:t xml:space="preserve">    )</w:t>
      </w:r>
    </w:p>
    <w:p w:rsidR="007C4832" w:rsidRPr="00B60BE3" w:rsidRDefault="007C4832" w:rsidP="007C4832">
      <w:pPr>
        <w:rPr>
          <w:rFonts w:ascii="TH SarabunIT๙" w:hAnsi="TH SarabunIT๙" w:cs="TH SarabunIT๙"/>
          <w:sz w:val="34"/>
          <w:szCs w:val="34"/>
        </w:rPr>
      </w:pPr>
      <w:r w:rsidRPr="00B60BE3">
        <w:rPr>
          <w:rFonts w:ascii="TH SarabunIT๙" w:hAnsi="TH SarabunIT๙" w:cs="TH SarabunIT๙"/>
          <w:sz w:val="34"/>
          <w:szCs w:val="34"/>
        </w:rPr>
        <w:tab/>
      </w:r>
      <w:r w:rsidRPr="00B60BE3">
        <w:rPr>
          <w:rFonts w:ascii="TH SarabunIT๙" w:hAnsi="TH SarabunIT๙" w:cs="TH SarabunIT๙"/>
          <w:sz w:val="34"/>
          <w:szCs w:val="34"/>
        </w:rPr>
        <w:tab/>
      </w:r>
      <w:r w:rsidRPr="00B60BE3">
        <w:rPr>
          <w:rFonts w:ascii="TH SarabunIT๙" w:hAnsi="TH SarabunIT๙" w:cs="TH SarabunIT๙"/>
          <w:sz w:val="34"/>
          <w:szCs w:val="34"/>
        </w:rPr>
        <w:tab/>
        <w:t xml:space="preserve">               </w:t>
      </w:r>
      <w:r w:rsidR="00FB7DC3">
        <w:rPr>
          <w:rFonts w:ascii="TH SarabunIT๙" w:hAnsi="TH SarabunIT๙" w:cs="TH SarabunIT๙" w:hint="cs"/>
          <w:sz w:val="34"/>
          <w:szCs w:val="34"/>
          <w:cs/>
        </w:rPr>
        <w:t xml:space="preserve">    นายก</w:t>
      </w:r>
      <w:r w:rsidRPr="00B60BE3">
        <w:rPr>
          <w:rFonts w:ascii="TH SarabunIT๙" w:hAnsi="TH SarabunIT๙" w:cs="TH SarabunIT๙"/>
          <w:sz w:val="34"/>
          <w:szCs w:val="34"/>
          <w:cs/>
        </w:rPr>
        <w:t>องค์การบริหารส่วนตำบลคลองชีล้อม</w:t>
      </w:r>
    </w:p>
    <w:p w:rsidR="007C4832" w:rsidRPr="00B60BE3" w:rsidRDefault="007C4832" w:rsidP="007C4832">
      <w:pPr>
        <w:rPr>
          <w:rFonts w:ascii="TH SarabunIT๙" w:hAnsi="TH SarabunIT๙" w:cs="TH SarabunIT๙"/>
          <w:sz w:val="34"/>
          <w:szCs w:val="34"/>
        </w:rPr>
      </w:pPr>
    </w:p>
    <w:p w:rsidR="007C4832" w:rsidRPr="00B60BE3" w:rsidRDefault="007C4832" w:rsidP="007C4832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7C4832" w:rsidRPr="00B60BE3" w:rsidRDefault="007C4832" w:rsidP="007C4832">
      <w:pPr>
        <w:spacing w:before="240"/>
        <w:rPr>
          <w:rFonts w:ascii="TH SarabunIT๙" w:hAnsi="TH SarabunIT๙" w:cs="TH SarabunIT๙"/>
          <w:sz w:val="34"/>
          <w:szCs w:val="34"/>
        </w:rPr>
      </w:pPr>
    </w:p>
    <w:p w:rsidR="00812545" w:rsidRPr="00B60BE3" w:rsidRDefault="00812545">
      <w:pPr>
        <w:rPr>
          <w:rFonts w:ascii="TH SarabunIT๙" w:hAnsi="TH SarabunIT๙" w:cs="TH SarabunIT๙"/>
          <w:sz w:val="34"/>
          <w:szCs w:val="34"/>
        </w:rPr>
      </w:pPr>
    </w:p>
    <w:sectPr w:rsidR="00812545" w:rsidRPr="00B60BE3" w:rsidSect="007C483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0CC"/>
    <w:multiLevelType w:val="hybridMultilevel"/>
    <w:tmpl w:val="D06E9232"/>
    <w:lvl w:ilvl="0" w:tplc="D73E1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C4832"/>
    <w:rsid w:val="00642BF3"/>
    <w:rsid w:val="007C4832"/>
    <w:rsid w:val="00812545"/>
    <w:rsid w:val="00B60BE3"/>
    <w:rsid w:val="00E91F2C"/>
    <w:rsid w:val="00F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3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83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7C4832"/>
    <w:rPr>
      <w:rFonts w:ascii="Calibri" w:eastAsia="Times New Roman" w:hAnsi="Calibri" w:cs="Cordia New"/>
      <w:b/>
      <w:bCs/>
      <w:sz w:val="28"/>
      <w:szCs w:val="35"/>
    </w:rPr>
  </w:style>
  <w:style w:type="paragraph" w:styleId="a3">
    <w:name w:val="Body Text"/>
    <w:basedOn w:val="a"/>
    <w:link w:val="a4"/>
    <w:rsid w:val="007C4832"/>
    <w:pPr>
      <w:spacing w:before="240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C4832"/>
    <w:rPr>
      <w:rFonts w:ascii="AngsanaUPC" w:eastAsia="Cordia New" w:hAnsi="AngsanaUPC" w:cs="AngsanaUPC"/>
      <w:sz w:val="32"/>
      <w:szCs w:val="32"/>
    </w:rPr>
  </w:style>
  <w:style w:type="paragraph" w:styleId="a5">
    <w:name w:val="Title"/>
    <w:basedOn w:val="a"/>
    <w:link w:val="a6"/>
    <w:qFormat/>
    <w:rsid w:val="007C4832"/>
    <w:pPr>
      <w:spacing w:before="240"/>
      <w:jc w:val="center"/>
    </w:pPr>
    <w:rPr>
      <w:rFonts w:ascii="AngsanaUPC" w:hAnsi="AngsanaUPC" w:cs="AngsanaUPC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7C4832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2014-07-02T07:58:00Z</dcterms:created>
  <dcterms:modified xsi:type="dcterms:W3CDTF">2014-07-03T08:05:00Z</dcterms:modified>
</cp:coreProperties>
</file>